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7DA70" w14:textId="6272463F" w:rsidR="00DE6FAE" w:rsidRPr="00A9611E" w:rsidRDefault="00DE6FAE" w:rsidP="00025AD9">
      <w:pPr>
        <w:rPr>
          <w:rFonts w:ascii="Arial" w:hAnsi="Arial" w:cs="Arial"/>
        </w:rPr>
      </w:pPr>
    </w:p>
    <w:tbl>
      <w:tblPr>
        <w:tblStyle w:val="TableGrid"/>
        <w:tblW w:w="140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3260"/>
        <w:gridCol w:w="4820"/>
        <w:gridCol w:w="850"/>
        <w:gridCol w:w="1701"/>
      </w:tblGrid>
      <w:tr w:rsidR="004A5FF6" w:rsidRPr="00A9611E" w14:paraId="695B74A1" w14:textId="6D3FD0FC" w:rsidTr="00A146FE">
        <w:tc>
          <w:tcPr>
            <w:tcW w:w="1843" w:type="dxa"/>
          </w:tcPr>
          <w:p w14:paraId="044352DE" w14:textId="02C6FB9F" w:rsidR="002F2EA1" w:rsidRPr="00A9611E" w:rsidRDefault="00A9611E" w:rsidP="002F2E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Commissioned</w:t>
            </w:r>
          </w:p>
        </w:tc>
        <w:tc>
          <w:tcPr>
            <w:tcW w:w="1559" w:type="dxa"/>
          </w:tcPr>
          <w:p w14:paraId="0868FC8A" w14:textId="54FCE0A7" w:rsidR="002F2EA1" w:rsidRPr="00A9611E" w:rsidRDefault="002F2EA1" w:rsidP="002F2EA1">
            <w:pPr>
              <w:rPr>
                <w:rFonts w:ascii="Arial" w:hAnsi="Arial" w:cs="Arial"/>
                <w:b/>
              </w:rPr>
            </w:pPr>
            <w:r w:rsidRPr="00A9611E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3260" w:type="dxa"/>
          </w:tcPr>
          <w:p w14:paraId="3EACDCFA" w14:textId="281B9978" w:rsidR="002F2EA1" w:rsidRPr="00A9611E" w:rsidRDefault="002F2EA1" w:rsidP="00A62A3F">
            <w:pPr>
              <w:rPr>
                <w:rFonts w:ascii="Arial" w:hAnsi="Arial" w:cs="Arial"/>
                <w:b/>
              </w:rPr>
            </w:pPr>
            <w:r w:rsidRPr="00A9611E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4820" w:type="dxa"/>
          </w:tcPr>
          <w:p w14:paraId="08A6280F" w14:textId="7D092B54" w:rsidR="002F2EA1" w:rsidRPr="00A9611E" w:rsidRDefault="002F2EA1" w:rsidP="00A62A3F">
            <w:pPr>
              <w:rPr>
                <w:rFonts w:ascii="Arial" w:hAnsi="Arial" w:cs="Arial"/>
                <w:b/>
              </w:rPr>
            </w:pPr>
            <w:r w:rsidRPr="00A9611E">
              <w:rPr>
                <w:rFonts w:ascii="Arial" w:hAnsi="Arial" w:cs="Arial"/>
                <w:b/>
              </w:rPr>
              <w:t>Milestones</w:t>
            </w:r>
          </w:p>
        </w:tc>
        <w:tc>
          <w:tcPr>
            <w:tcW w:w="850" w:type="dxa"/>
          </w:tcPr>
          <w:p w14:paraId="11BF517C" w14:textId="2850CB1B" w:rsidR="002F2EA1" w:rsidRPr="00A9611E" w:rsidRDefault="002F2EA1" w:rsidP="002F2EA1">
            <w:pPr>
              <w:rPr>
                <w:rFonts w:ascii="Arial" w:hAnsi="Arial" w:cs="Arial"/>
                <w:b/>
              </w:rPr>
            </w:pPr>
            <w:r w:rsidRPr="00A9611E">
              <w:rPr>
                <w:rFonts w:ascii="Arial" w:hAnsi="Arial" w:cs="Arial"/>
                <w:b/>
              </w:rPr>
              <w:t>RAG rating</w:t>
            </w:r>
          </w:p>
        </w:tc>
        <w:tc>
          <w:tcPr>
            <w:tcW w:w="1701" w:type="dxa"/>
          </w:tcPr>
          <w:p w14:paraId="444142D1" w14:textId="763684D6" w:rsidR="002F2EA1" w:rsidRPr="00A9611E" w:rsidRDefault="00A9611E" w:rsidP="002F2E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</w:t>
            </w:r>
            <w:r w:rsidR="002F2EA1" w:rsidRPr="00A9611E">
              <w:rPr>
                <w:rFonts w:ascii="Arial" w:hAnsi="Arial" w:cs="Arial"/>
                <w:b/>
              </w:rPr>
              <w:t>ompletion</w:t>
            </w:r>
          </w:p>
        </w:tc>
      </w:tr>
      <w:tr w:rsidR="004A5FF6" w:rsidRPr="00A9611E" w14:paraId="2D2558C3" w14:textId="16AD1BBA" w:rsidTr="00A146FE">
        <w:tc>
          <w:tcPr>
            <w:tcW w:w="1843" w:type="dxa"/>
          </w:tcPr>
          <w:p w14:paraId="09A38429" w14:textId="605496EE" w:rsidR="002F2EA1" w:rsidRPr="00A9611E" w:rsidRDefault="006506DC" w:rsidP="00A62A3F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 xml:space="preserve">17 January </w:t>
            </w:r>
          </w:p>
        </w:tc>
        <w:tc>
          <w:tcPr>
            <w:tcW w:w="1559" w:type="dxa"/>
          </w:tcPr>
          <w:p w14:paraId="43378E66" w14:textId="0405C25D" w:rsidR="002F2EA1" w:rsidRPr="00A9611E" w:rsidRDefault="002970B5" w:rsidP="00A62A3F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>Social p</w:t>
            </w:r>
            <w:r w:rsidR="002F2EA1" w:rsidRPr="00A9611E">
              <w:rPr>
                <w:rFonts w:ascii="Arial" w:hAnsi="Arial" w:cs="Arial"/>
              </w:rPr>
              <w:t xml:space="preserve">rescribing </w:t>
            </w:r>
          </w:p>
        </w:tc>
        <w:tc>
          <w:tcPr>
            <w:tcW w:w="3260" w:type="dxa"/>
          </w:tcPr>
          <w:p w14:paraId="455EC5DB" w14:textId="13EA468C" w:rsidR="002F2EA1" w:rsidRPr="00A9611E" w:rsidRDefault="00454940" w:rsidP="00A6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Officers t</w:t>
            </w:r>
            <w:r w:rsidR="002F2EA1" w:rsidRPr="00A9611E">
              <w:rPr>
                <w:rFonts w:ascii="Arial" w:hAnsi="Arial" w:cs="Arial"/>
              </w:rPr>
              <w:t>o develop and</w:t>
            </w:r>
            <w:r w:rsidR="002970B5" w:rsidRPr="00A9611E">
              <w:rPr>
                <w:rFonts w:ascii="Arial" w:hAnsi="Arial" w:cs="Arial"/>
              </w:rPr>
              <w:t xml:space="preserve"> implement a delivery plan for social p</w:t>
            </w:r>
            <w:r w:rsidR="00A146FE">
              <w:rPr>
                <w:rFonts w:ascii="Arial" w:hAnsi="Arial" w:cs="Arial"/>
              </w:rPr>
              <w:t xml:space="preserve">rescribing </w:t>
            </w:r>
          </w:p>
        </w:tc>
        <w:tc>
          <w:tcPr>
            <w:tcW w:w="4820" w:type="dxa"/>
          </w:tcPr>
          <w:p w14:paraId="5FD9447D" w14:textId="51F8DA77" w:rsidR="002F2EA1" w:rsidRPr="00A9611E" w:rsidRDefault="002970B5" w:rsidP="00A62A3F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>Paper t</w:t>
            </w:r>
            <w:r w:rsidR="002F2EA1" w:rsidRPr="00A9611E">
              <w:rPr>
                <w:rFonts w:ascii="Arial" w:hAnsi="Arial" w:cs="Arial"/>
              </w:rPr>
              <w:t xml:space="preserve">o </w:t>
            </w:r>
            <w:r w:rsidR="00A146FE">
              <w:rPr>
                <w:rFonts w:ascii="Arial" w:hAnsi="Arial" w:cs="Arial"/>
              </w:rPr>
              <w:t>be presented at the June Board m</w:t>
            </w:r>
            <w:r w:rsidR="005445B2">
              <w:rPr>
                <w:rFonts w:ascii="Arial" w:hAnsi="Arial" w:cs="Arial"/>
              </w:rPr>
              <w:t>eeting detailing proposals.</w:t>
            </w:r>
          </w:p>
        </w:tc>
        <w:tc>
          <w:tcPr>
            <w:tcW w:w="850" w:type="dxa"/>
            <w:shd w:val="clear" w:color="auto" w:fill="00B050"/>
          </w:tcPr>
          <w:p w14:paraId="38F7D2EB" w14:textId="77777777" w:rsidR="002F2EA1" w:rsidRPr="00A9611E" w:rsidRDefault="002F2EA1" w:rsidP="00A62A3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0D7335" w14:textId="196E048A" w:rsidR="002F2EA1" w:rsidRPr="00A9611E" w:rsidRDefault="002970B5" w:rsidP="00DB4C8C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 xml:space="preserve">12 June </w:t>
            </w:r>
          </w:p>
        </w:tc>
      </w:tr>
      <w:tr w:rsidR="00E42AD4" w:rsidRPr="00A9611E" w14:paraId="0E110D00" w14:textId="77777777" w:rsidTr="00A146FE">
        <w:tc>
          <w:tcPr>
            <w:tcW w:w="1843" w:type="dxa"/>
          </w:tcPr>
          <w:p w14:paraId="2F98107A" w14:textId="31C75CFC" w:rsidR="00E42AD4" w:rsidRPr="00A9611E" w:rsidRDefault="00AC1B51" w:rsidP="00025AD9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>17 January</w:t>
            </w:r>
          </w:p>
        </w:tc>
        <w:tc>
          <w:tcPr>
            <w:tcW w:w="1559" w:type="dxa"/>
          </w:tcPr>
          <w:p w14:paraId="77BCE6EB" w14:textId="60652983" w:rsidR="00E42AD4" w:rsidRPr="00A9611E" w:rsidRDefault="00AC1B51" w:rsidP="00025AD9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>Any Other Business</w:t>
            </w:r>
          </w:p>
        </w:tc>
        <w:tc>
          <w:tcPr>
            <w:tcW w:w="3260" w:type="dxa"/>
          </w:tcPr>
          <w:p w14:paraId="64DB94FB" w14:textId="34825C1C" w:rsidR="00E42AD4" w:rsidRPr="00A9611E" w:rsidRDefault="00E42AD4" w:rsidP="00E42AD4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 xml:space="preserve">Members suggested Sport England, Arts Council and the FA </w:t>
            </w:r>
            <w:r w:rsidR="00454940">
              <w:rPr>
                <w:rFonts w:ascii="Arial" w:hAnsi="Arial" w:cs="Arial"/>
              </w:rPr>
              <w:t xml:space="preserve">attend </w:t>
            </w:r>
            <w:r w:rsidR="00B75AE6">
              <w:rPr>
                <w:rFonts w:ascii="Arial" w:hAnsi="Arial" w:cs="Arial"/>
              </w:rPr>
              <w:t>future meetings</w:t>
            </w:r>
          </w:p>
          <w:p w14:paraId="24F3B3F8" w14:textId="77777777" w:rsidR="00E42AD4" w:rsidRPr="00A9611E" w:rsidRDefault="00E42AD4" w:rsidP="00025AD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1E97782" w14:textId="2B482237" w:rsidR="00E42AD4" w:rsidRPr="00A9611E" w:rsidRDefault="00E42AD4" w:rsidP="00E42AD4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 xml:space="preserve">Sport England </w:t>
            </w:r>
            <w:r w:rsidR="002970B5" w:rsidRPr="00A9611E">
              <w:rPr>
                <w:rFonts w:ascii="Arial" w:hAnsi="Arial" w:cs="Arial"/>
              </w:rPr>
              <w:t>spoke</w:t>
            </w:r>
            <w:r w:rsidR="00454940">
              <w:rPr>
                <w:rFonts w:ascii="Arial" w:hAnsi="Arial" w:cs="Arial"/>
              </w:rPr>
              <w:t xml:space="preserve"> at March Board meeting</w:t>
            </w:r>
            <w:r w:rsidRPr="00A9611E">
              <w:rPr>
                <w:rFonts w:ascii="Arial" w:hAnsi="Arial" w:cs="Arial"/>
              </w:rPr>
              <w:t xml:space="preserve">, alongside tourism consultants and Sheffield City Council. </w:t>
            </w:r>
          </w:p>
          <w:p w14:paraId="449A79BD" w14:textId="77777777" w:rsidR="00E42AD4" w:rsidRPr="00A9611E" w:rsidRDefault="00E42AD4" w:rsidP="00E42AD4">
            <w:pPr>
              <w:rPr>
                <w:rFonts w:ascii="Arial" w:hAnsi="Arial" w:cs="Arial"/>
              </w:rPr>
            </w:pPr>
          </w:p>
          <w:p w14:paraId="344BE878" w14:textId="7B36FE2C" w:rsidR="00E42AD4" w:rsidRPr="00A9611E" w:rsidRDefault="00E42AD4" w:rsidP="00454940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>Arts Council England</w:t>
            </w:r>
            <w:r w:rsidR="002970B5" w:rsidRPr="00A9611E">
              <w:rPr>
                <w:rFonts w:ascii="Arial" w:hAnsi="Arial" w:cs="Arial"/>
              </w:rPr>
              <w:t xml:space="preserve"> invited to June</w:t>
            </w:r>
            <w:r w:rsidR="00454940">
              <w:rPr>
                <w:rFonts w:ascii="Arial" w:hAnsi="Arial" w:cs="Arial"/>
              </w:rPr>
              <w:t xml:space="preserve"> Board</w:t>
            </w:r>
            <w:r w:rsidR="002970B5" w:rsidRPr="00A9611E">
              <w:rPr>
                <w:rFonts w:ascii="Arial" w:hAnsi="Arial" w:cs="Arial"/>
              </w:rPr>
              <w:t xml:space="preserve"> meeting, and FA to be invited to future meetings.</w:t>
            </w:r>
          </w:p>
        </w:tc>
        <w:tc>
          <w:tcPr>
            <w:tcW w:w="850" w:type="dxa"/>
            <w:shd w:val="clear" w:color="auto" w:fill="00B050"/>
          </w:tcPr>
          <w:p w14:paraId="5F21FFFC" w14:textId="77777777" w:rsidR="00E42AD4" w:rsidRPr="00A9611E" w:rsidRDefault="00E42AD4" w:rsidP="00025A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D90A44" w14:textId="77777777" w:rsidR="002970B5" w:rsidRPr="00A9611E" w:rsidRDefault="002970B5" w:rsidP="00025AD9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>21 March</w:t>
            </w:r>
          </w:p>
          <w:p w14:paraId="45B5E2F2" w14:textId="77777777" w:rsidR="002970B5" w:rsidRPr="00A9611E" w:rsidRDefault="002970B5" w:rsidP="00025AD9">
            <w:pPr>
              <w:rPr>
                <w:rFonts w:ascii="Arial" w:hAnsi="Arial" w:cs="Arial"/>
              </w:rPr>
            </w:pPr>
          </w:p>
          <w:p w14:paraId="6DD029AA" w14:textId="77777777" w:rsidR="002970B5" w:rsidRDefault="002970B5" w:rsidP="00025AD9">
            <w:pPr>
              <w:rPr>
                <w:rFonts w:ascii="Arial" w:hAnsi="Arial" w:cs="Arial"/>
              </w:rPr>
            </w:pPr>
          </w:p>
          <w:p w14:paraId="07C1E130" w14:textId="77777777" w:rsidR="00454940" w:rsidRPr="00A9611E" w:rsidRDefault="00454940" w:rsidP="00025AD9">
            <w:pPr>
              <w:rPr>
                <w:rFonts w:ascii="Arial" w:hAnsi="Arial" w:cs="Arial"/>
              </w:rPr>
            </w:pPr>
          </w:p>
          <w:p w14:paraId="36664FD2" w14:textId="7FBEDBCA" w:rsidR="00E42AD4" w:rsidRPr="00A9611E" w:rsidRDefault="002970B5" w:rsidP="00025AD9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>12 June</w:t>
            </w:r>
          </w:p>
        </w:tc>
      </w:tr>
      <w:tr w:rsidR="00A9611E" w:rsidRPr="00A9611E" w14:paraId="1B775293" w14:textId="77777777" w:rsidTr="00A146FE">
        <w:tc>
          <w:tcPr>
            <w:tcW w:w="1843" w:type="dxa"/>
          </w:tcPr>
          <w:p w14:paraId="27D73617" w14:textId="4846FCF3" w:rsidR="00A9611E" w:rsidRPr="00A9611E" w:rsidRDefault="00A9611E" w:rsidP="00025AD9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>21 March</w:t>
            </w:r>
          </w:p>
        </w:tc>
        <w:tc>
          <w:tcPr>
            <w:tcW w:w="1559" w:type="dxa"/>
          </w:tcPr>
          <w:p w14:paraId="0642D059" w14:textId="417E78FE" w:rsidR="00A9611E" w:rsidRPr="00A9611E" w:rsidRDefault="00A9611E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 skills research</w:t>
            </w:r>
          </w:p>
        </w:tc>
        <w:tc>
          <w:tcPr>
            <w:tcW w:w="3260" w:type="dxa"/>
          </w:tcPr>
          <w:p w14:paraId="73B058E6" w14:textId="6A5499E3" w:rsidR="00A9611E" w:rsidRDefault="00A9611E" w:rsidP="00A9611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611E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Consultants to progress this work as directed. </w:t>
            </w:r>
          </w:p>
          <w:p w14:paraId="369BCA7F" w14:textId="77777777" w:rsidR="00A9611E" w:rsidRDefault="00A9611E" w:rsidP="00A9611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C3F9E74" w14:textId="01CCAF4B" w:rsidR="00A9611E" w:rsidRPr="00A9611E" w:rsidRDefault="00A9611E" w:rsidP="00E42AD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20" w:type="dxa"/>
          </w:tcPr>
          <w:p w14:paraId="2939E708" w14:textId="77777777" w:rsidR="00B75AE6" w:rsidRDefault="00454940" w:rsidP="00A14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r</w:t>
            </w:r>
            <w:r w:rsidR="00A146FE">
              <w:rPr>
                <w:rFonts w:ascii="Arial" w:hAnsi="Arial" w:cs="Arial"/>
              </w:rPr>
              <w:t>eport to be presented at June Board meeting</w:t>
            </w:r>
            <w:r>
              <w:rPr>
                <w:rFonts w:ascii="Arial" w:hAnsi="Arial" w:cs="Arial"/>
              </w:rPr>
              <w:t>.</w:t>
            </w:r>
            <w:r w:rsidR="00A146FE">
              <w:rPr>
                <w:rFonts w:ascii="Arial" w:hAnsi="Arial" w:cs="Arial"/>
              </w:rPr>
              <w:t xml:space="preserve"> </w:t>
            </w:r>
          </w:p>
          <w:p w14:paraId="1893025B" w14:textId="77777777" w:rsidR="00B75AE6" w:rsidRDefault="00B75AE6" w:rsidP="00A146FE">
            <w:pPr>
              <w:rPr>
                <w:rFonts w:ascii="Arial" w:hAnsi="Arial" w:cs="Arial"/>
              </w:rPr>
            </w:pPr>
          </w:p>
          <w:p w14:paraId="3FAEA3DA" w14:textId="3785F374" w:rsidR="00A146FE" w:rsidRPr="00A9611E" w:rsidRDefault="00926985" w:rsidP="00B75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launch at LGA annual conference</w:t>
            </w:r>
            <w:r w:rsidR="00B75AE6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00B050"/>
          </w:tcPr>
          <w:p w14:paraId="29D0C8A0" w14:textId="77777777" w:rsidR="00A9611E" w:rsidRPr="00A9611E" w:rsidRDefault="00A9611E" w:rsidP="00025A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CE0D76" w14:textId="77777777" w:rsidR="00A9611E" w:rsidRDefault="00A146FE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June</w:t>
            </w:r>
          </w:p>
          <w:p w14:paraId="2DE74EBF" w14:textId="77777777" w:rsidR="00B75AE6" w:rsidRDefault="00B75AE6" w:rsidP="00025AD9">
            <w:pPr>
              <w:rPr>
                <w:rFonts w:ascii="Arial" w:hAnsi="Arial" w:cs="Arial"/>
              </w:rPr>
            </w:pPr>
          </w:p>
          <w:p w14:paraId="043C2F4C" w14:textId="77777777" w:rsidR="00B75AE6" w:rsidRDefault="00B75AE6" w:rsidP="00025AD9">
            <w:pPr>
              <w:rPr>
                <w:rFonts w:ascii="Arial" w:hAnsi="Arial" w:cs="Arial"/>
              </w:rPr>
            </w:pPr>
          </w:p>
          <w:p w14:paraId="49AD6137" w14:textId="5756F4DF" w:rsidR="00B75AE6" w:rsidRPr="00A9611E" w:rsidRDefault="00B75AE6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July </w:t>
            </w:r>
          </w:p>
        </w:tc>
      </w:tr>
      <w:tr w:rsidR="00A9611E" w:rsidRPr="00A9611E" w14:paraId="0BF369FF" w14:textId="77777777" w:rsidTr="00A146FE">
        <w:tc>
          <w:tcPr>
            <w:tcW w:w="1843" w:type="dxa"/>
          </w:tcPr>
          <w:p w14:paraId="5D3D2656" w14:textId="7C02C0DF" w:rsidR="00A9611E" w:rsidRPr="00A9611E" w:rsidRDefault="00A9611E" w:rsidP="00025AD9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>21 March</w:t>
            </w:r>
          </w:p>
        </w:tc>
        <w:tc>
          <w:tcPr>
            <w:tcW w:w="1559" w:type="dxa"/>
          </w:tcPr>
          <w:p w14:paraId="0DF4975F" w14:textId="19F808F6" w:rsidR="00A9611E" w:rsidRPr="00A9611E" w:rsidRDefault="00A146FE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 levy update</w:t>
            </w:r>
          </w:p>
        </w:tc>
        <w:tc>
          <w:tcPr>
            <w:tcW w:w="3260" w:type="dxa"/>
          </w:tcPr>
          <w:p w14:paraId="77EF528A" w14:textId="77777777" w:rsidR="00A9611E" w:rsidRDefault="00A146FE" w:rsidP="00A146FE">
            <w:pPr>
              <w:rPr>
                <w:rFonts w:ascii="Arial" w:hAnsi="Arial" w:cs="Arial"/>
              </w:rPr>
            </w:pPr>
            <w:r w:rsidRPr="00A146FE">
              <w:rPr>
                <w:rFonts w:ascii="Arial" w:hAnsi="Arial" w:cs="Arial"/>
              </w:rPr>
              <w:t xml:space="preserve">Officers to prepare a procurement brief, incorporating </w:t>
            </w:r>
            <w:r>
              <w:rPr>
                <w:rFonts w:ascii="Arial" w:hAnsi="Arial" w:cs="Arial"/>
              </w:rPr>
              <w:t xml:space="preserve">members’ comments. </w:t>
            </w:r>
          </w:p>
          <w:p w14:paraId="333E7052" w14:textId="77777777" w:rsidR="00926985" w:rsidRDefault="00926985" w:rsidP="00A146FE">
            <w:pPr>
              <w:rPr>
                <w:rFonts w:ascii="Arial" w:hAnsi="Arial" w:cs="Arial"/>
              </w:rPr>
            </w:pPr>
          </w:p>
          <w:p w14:paraId="7B5FE117" w14:textId="1167CA16" w:rsidR="00926985" w:rsidRPr="00A9611E" w:rsidRDefault="00926985" w:rsidP="00A146FE">
            <w:pPr>
              <w:rPr>
                <w:rFonts w:ascii="Arial" w:hAnsi="Arial" w:cs="Arial"/>
              </w:rPr>
            </w:pPr>
            <w:r w:rsidRPr="00A9611E">
              <w:rPr>
                <w:rFonts w:ascii="Arial" w:eastAsia="Times New Roman" w:hAnsi="Arial" w:cs="Arial"/>
                <w:color w:val="000000"/>
                <w:lang w:eastAsia="en-GB"/>
              </w:rPr>
              <w:t>Officers to scope how best to engage the tourism sector, local authorities and other relevant parties with the subsequent report.</w:t>
            </w:r>
          </w:p>
        </w:tc>
        <w:tc>
          <w:tcPr>
            <w:tcW w:w="4820" w:type="dxa"/>
          </w:tcPr>
          <w:p w14:paraId="2AEA1612" w14:textId="2BDD9BB7" w:rsidR="00A9611E" w:rsidRDefault="00BF0FC9" w:rsidP="00BF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 procurement brief and appoint contractor.</w:t>
            </w:r>
          </w:p>
          <w:p w14:paraId="715D89C7" w14:textId="77777777" w:rsidR="00BF0FC9" w:rsidRDefault="00BF0FC9" w:rsidP="00BF0FC9">
            <w:pPr>
              <w:rPr>
                <w:rFonts w:ascii="Arial" w:hAnsi="Arial" w:cs="Arial"/>
              </w:rPr>
            </w:pPr>
          </w:p>
          <w:p w14:paraId="2C7B7DF2" w14:textId="77777777" w:rsidR="00BF0FC9" w:rsidRDefault="00BF0FC9" w:rsidP="00BF0FC9">
            <w:pPr>
              <w:rPr>
                <w:rFonts w:ascii="Arial" w:hAnsi="Arial" w:cs="Arial"/>
              </w:rPr>
            </w:pPr>
          </w:p>
          <w:p w14:paraId="189B8110" w14:textId="77777777" w:rsidR="00BF0FC9" w:rsidRDefault="00BF0FC9" w:rsidP="00BF0FC9">
            <w:pPr>
              <w:rPr>
                <w:rFonts w:ascii="Arial" w:hAnsi="Arial" w:cs="Arial"/>
              </w:rPr>
            </w:pPr>
          </w:p>
          <w:p w14:paraId="284B176F" w14:textId="4C66DE1F" w:rsidR="00BF0FC9" w:rsidRPr="00A9611E" w:rsidRDefault="00BF0FC9" w:rsidP="00BF0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paper to be presented. </w:t>
            </w:r>
          </w:p>
        </w:tc>
        <w:tc>
          <w:tcPr>
            <w:tcW w:w="850" w:type="dxa"/>
            <w:shd w:val="clear" w:color="auto" w:fill="00B050"/>
          </w:tcPr>
          <w:p w14:paraId="63CEBC56" w14:textId="77777777" w:rsidR="00A9611E" w:rsidRPr="00A9611E" w:rsidRDefault="00A9611E" w:rsidP="00025A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9F0C58" w14:textId="77777777" w:rsidR="00A9611E" w:rsidRDefault="00BF0FC9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</w:t>
            </w:r>
          </w:p>
          <w:p w14:paraId="13A97A0B" w14:textId="77777777" w:rsidR="00BF0FC9" w:rsidRDefault="00BF0FC9" w:rsidP="00025AD9">
            <w:pPr>
              <w:rPr>
                <w:rFonts w:ascii="Arial" w:hAnsi="Arial" w:cs="Arial"/>
              </w:rPr>
            </w:pPr>
          </w:p>
          <w:p w14:paraId="67BBA507" w14:textId="77777777" w:rsidR="00BF0FC9" w:rsidRDefault="00BF0FC9" w:rsidP="00025AD9">
            <w:pPr>
              <w:rPr>
                <w:rFonts w:ascii="Arial" w:hAnsi="Arial" w:cs="Arial"/>
              </w:rPr>
            </w:pPr>
          </w:p>
          <w:p w14:paraId="24B6DDC1" w14:textId="77777777" w:rsidR="00BF0FC9" w:rsidRDefault="00BF0FC9" w:rsidP="00025AD9">
            <w:pPr>
              <w:rPr>
                <w:rFonts w:ascii="Arial" w:hAnsi="Arial" w:cs="Arial"/>
              </w:rPr>
            </w:pPr>
          </w:p>
          <w:p w14:paraId="1665F149" w14:textId="77777777" w:rsidR="00BF0FC9" w:rsidRDefault="00BF0FC9" w:rsidP="00025AD9">
            <w:pPr>
              <w:rPr>
                <w:rFonts w:ascii="Arial" w:hAnsi="Arial" w:cs="Arial"/>
              </w:rPr>
            </w:pPr>
          </w:p>
          <w:p w14:paraId="0D1C263B" w14:textId="301B399B" w:rsidR="00BF0FC9" w:rsidRPr="00A9611E" w:rsidRDefault="00B75AE6" w:rsidP="00B75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meeting </w:t>
            </w:r>
            <w:r w:rsidR="00BF0FC9">
              <w:rPr>
                <w:rFonts w:ascii="Arial" w:hAnsi="Arial" w:cs="Arial"/>
              </w:rPr>
              <w:t xml:space="preserve">September 2019 </w:t>
            </w:r>
          </w:p>
        </w:tc>
      </w:tr>
      <w:tr w:rsidR="00A9611E" w:rsidRPr="00A9611E" w14:paraId="5C319338" w14:textId="77777777" w:rsidTr="00A146FE">
        <w:tc>
          <w:tcPr>
            <w:tcW w:w="1843" w:type="dxa"/>
          </w:tcPr>
          <w:p w14:paraId="524032D7" w14:textId="0404B702" w:rsidR="00A9611E" w:rsidRPr="00A9611E" w:rsidRDefault="00A9611E" w:rsidP="00025AD9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>21 March</w:t>
            </w:r>
          </w:p>
        </w:tc>
        <w:tc>
          <w:tcPr>
            <w:tcW w:w="1559" w:type="dxa"/>
          </w:tcPr>
          <w:p w14:paraId="03EB32CF" w14:textId="68965802" w:rsidR="00A9611E" w:rsidRPr="00A9611E" w:rsidRDefault="00A146FE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England presentation</w:t>
            </w:r>
          </w:p>
        </w:tc>
        <w:tc>
          <w:tcPr>
            <w:tcW w:w="3260" w:type="dxa"/>
          </w:tcPr>
          <w:p w14:paraId="0A16766D" w14:textId="77777777" w:rsidR="00A9611E" w:rsidRDefault="00A146FE" w:rsidP="00A14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to </w:t>
            </w:r>
            <w:r w:rsidRPr="00A146FE">
              <w:rPr>
                <w:rFonts w:ascii="Arial" w:hAnsi="Arial" w:cs="Arial"/>
              </w:rPr>
              <w:t xml:space="preserve">determine how they can support Sport England’s work once more evidence has emerged from the local pilots.  </w:t>
            </w:r>
          </w:p>
          <w:p w14:paraId="1AC9E55A" w14:textId="77777777" w:rsidR="00BF0FC9" w:rsidRDefault="00BF0FC9" w:rsidP="00A146FE">
            <w:pPr>
              <w:rPr>
                <w:rFonts w:ascii="Arial" w:hAnsi="Arial" w:cs="Arial"/>
              </w:rPr>
            </w:pPr>
          </w:p>
          <w:p w14:paraId="7108D45C" w14:textId="4E70788C" w:rsidR="00BF0FC9" w:rsidRPr="00A9611E" w:rsidRDefault="00BF0FC9" w:rsidP="00A14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 awareness of SE small grants offer.</w:t>
            </w:r>
          </w:p>
        </w:tc>
        <w:tc>
          <w:tcPr>
            <w:tcW w:w="4820" w:type="dxa"/>
          </w:tcPr>
          <w:p w14:paraId="7AC7D138" w14:textId="4817646C" w:rsidR="00A9611E" w:rsidRPr="00A9611E" w:rsidRDefault="00A146FE" w:rsidP="00A14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 England to release more information about the local pilots. </w:t>
            </w:r>
          </w:p>
        </w:tc>
        <w:tc>
          <w:tcPr>
            <w:tcW w:w="850" w:type="dxa"/>
            <w:shd w:val="clear" w:color="auto" w:fill="00B050"/>
          </w:tcPr>
          <w:p w14:paraId="5EB23EAA" w14:textId="77777777" w:rsidR="00A9611E" w:rsidRPr="00A9611E" w:rsidRDefault="00A9611E" w:rsidP="00025A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CD7E4E" w14:textId="77777777" w:rsidR="00A9611E" w:rsidRDefault="00A146FE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  <w:p w14:paraId="2573624F" w14:textId="77777777" w:rsidR="00BF0FC9" w:rsidRDefault="00BF0FC9" w:rsidP="00025AD9">
            <w:pPr>
              <w:rPr>
                <w:rFonts w:ascii="Arial" w:hAnsi="Arial" w:cs="Arial"/>
              </w:rPr>
            </w:pPr>
          </w:p>
          <w:p w14:paraId="568F40B9" w14:textId="77777777" w:rsidR="00BF0FC9" w:rsidRDefault="00BF0FC9" w:rsidP="00025AD9">
            <w:pPr>
              <w:rPr>
                <w:rFonts w:ascii="Arial" w:hAnsi="Arial" w:cs="Arial"/>
              </w:rPr>
            </w:pPr>
          </w:p>
          <w:p w14:paraId="50B2D2BF" w14:textId="77777777" w:rsidR="00BF0FC9" w:rsidRDefault="00BF0FC9" w:rsidP="00025AD9">
            <w:pPr>
              <w:rPr>
                <w:rFonts w:ascii="Arial" w:hAnsi="Arial" w:cs="Arial"/>
              </w:rPr>
            </w:pPr>
          </w:p>
          <w:p w14:paraId="771ADA31" w14:textId="623BF1E3" w:rsidR="00BF0FC9" w:rsidRPr="00A9611E" w:rsidRDefault="00BF0FC9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May, June and July 2019 Bulletins</w:t>
            </w:r>
          </w:p>
        </w:tc>
      </w:tr>
      <w:tr w:rsidR="00A9611E" w:rsidRPr="00A9611E" w14:paraId="5EFA309D" w14:textId="77777777" w:rsidTr="00A146FE">
        <w:tc>
          <w:tcPr>
            <w:tcW w:w="1843" w:type="dxa"/>
          </w:tcPr>
          <w:p w14:paraId="2588D9B2" w14:textId="43ED7CED" w:rsidR="00A9611E" w:rsidRPr="00A9611E" w:rsidRDefault="00A9611E" w:rsidP="00025AD9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lastRenderedPageBreak/>
              <w:t>21 March</w:t>
            </w:r>
          </w:p>
        </w:tc>
        <w:tc>
          <w:tcPr>
            <w:tcW w:w="1559" w:type="dxa"/>
          </w:tcPr>
          <w:p w14:paraId="0E144E8B" w14:textId="44745488" w:rsidR="00A9611E" w:rsidRPr="00A9611E" w:rsidRDefault="00A146FE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Spending Review Campaign </w:t>
            </w:r>
          </w:p>
        </w:tc>
        <w:tc>
          <w:tcPr>
            <w:tcW w:w="3260" w:type="dxa"/>
          </w:tcPr>
          <w:p w14:paraId="4820DDEE" w14:textId="77777777" w:rsidR="00A146FE" w:rsidRPr="00A146FE" w:rsidRDefault="00A146FE" w:rsidP="00A146FE">
            <w:pPr>
              <w:rPr>
                <w:rFonts w:ascii="Arial" w:hAnsi="Arial" w:cs="Arial"/>
              </w:rPr>
            </w:pPr>
            <w:r w:rsidRPr="00A146FE">
              <w:rPr>
                <w:rFonts w:ascii="Arial" w:hAnsi="Arial" w:cs="Arial"/>
              </w:rPr>
              <w:t>Officers to work with media colleagues to incorporate lines related to culture, tourism and</w:t>
            </w:r>
          </w:p>
          <w:p w14:paraId="30BB8561" w14:textId="215B772B" w:rsidR="00A9611E" w:rsidRDefault="00A146FE" w:rsidP="00A146FE">
            <w:pPr>
              <w:rPr>
                <w:rFonts w:ascii="Arial" w:hAnsi="Arial" w:cs="Arial"/>
              </w:rPr>
            </w:pPr>
            <w:r w:rsidRPr="00A146FE">
              <w:rPr>
                <w:rFonts w:ascii="Arial" w:hAnsi="Arial" w:cs="Arial"/>
              </w:rPr>
              <w:t>sport as directed</w:t>
            </w:r>
            <w:r>
              <w:rPr>
                <w:rFonts w:ascii="Arial" w:hAnsi="Arial" w:cs="Arial"/>
              </w:rPr>
              <w:t xml:space="preserve"> by the Board</w:t>
            </w:r>
          </w:p>
          <w:p w14:paraId="24F8B401" w14:textId="77777777" w:rsidR="00BF0FC9" w:rsidRDefault="00BF0FC9" w:rsidP="00A146FE">
            <w:pPr>
              <w:rPr>
                <w:rFonts w:ascii="Arial" w:hAnsi="Arial" w:cs="Arial"/>
              </w:rPr>
            </w:pPr>
          </w:p>
          <w:p w14:paraId="3C15EBE9" w14:textId="741E5510" w:rsidR="00BF0FC9" w:rsidRPr="00A9611E" w:rsidRDefault="00BF0FC9" w:rsidP="00A14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councils and councillors to make the case for investment in culture</w:t>
            </w:r>
          </w:p>
        </w:tc>
        <w:tc>
          <w:tcPr>
            <w:tcW w:w="4820" w:type="dxa"/>
          </w:tcPr>
          <w:p w14:paraId="4AB24AB0" w14:textId="77777777" w:rsidR="00A9611E" w:rsidRDefault="00A146FE" w:rsidP="00E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inclusion of culture, tourism and sport priorities in LGA Spending Review Campaign.</w:t>
            </w:r>
          </w:p>
          <w:p w14:paraId="34E80FCA" w14:textId="77777777" w:rsidR="00BF0FC9" w:rsidRDefault="00BF0FC9" w:rsidP="00E42AD4">
            <w:pPr>
              <w:rPr>
                <w:rFonts w:ascii="Arial" w:hAnsi="Arial" w:cs="Arial"/>
              </w:rPr>
            </w:pPr>
          </w:p>
          <w:p w14:paraId="45B287A8" w14:textId="77777777" w:rsidR="00BF0FC9" w:rsidRDefault="00BF0FC9" w:rsidP="00E42AD4">
            <w:pPr>
              <w:rPr>
                <w:rFonts w:ascii="Arial" w:hAnsi="Arial" w:cs="Arial"/>
              </w:rPr>
            </w:pPr>
          </w:p>
          <w:p w14:paraId="6D0B189D" w14:textId="77777777" w:rsidR="00BF0FC9" w:rsidRDefault="00BF0FC9" w:rsidP="00E42AD4">
            <w:pPr>
              <w:rPr>
                <w:rFonts w:ascii="Arial" w:hAnsi="Arial" w:cs="Arial"/>
              </w:rPr>
            </w:pPr>
          </w:p>
          <w:p w14:paraId="30081313" w14:textId="5DBC1E0B" w:rsidR="00BF0FC9" w:rsidRPr="00A9611E" w:rsidRDefault="00BF0FC9" w:rsidP="00E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CTS officers will liaise with the campaigns team.</w:t>
            </w:r>
          </w:p>
        </w:tc>
        <w:tc>
          <w:tcPr>
            <w:tcW w:w="850" w:type="dxa"/>
            <w:shd w:val="clear" w:color="auto" w:fill="00B050"/>
          </w:tcPr>
          <w:p w14:paraId="40D09A0B" w14:textId="77777777" w:rsidR="00A9611E" w:rsidRPr="00A9611E" w:rsidRDefault="00A9611E" w:rsidP="00025A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D97220" w14:textId="77777777" w:rsidR="00A9611E" w:rsidRDefault="00A146FE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Spending Review announcement (TBC)</w:t>
            </w:r>
          </w:p>
          <w:p w14:paraId="74FBFF34" w14:textId="77777777" w:rsidR="00BF0FC9" w:rsidRDefault="00BF0FC9" w:rsidP="00025AD9">
            <w:pPr>
              <w:rPr>
                <w:rFonts w:ascii="Arial" w:hAnsi="Arial" w:cs="Arial"/>
              </w:rPr>
            </w:pPr>
          </w:p>
          <w:p w14:paraId="1DB25F2E" w14:textId="027A55F8" w:rsidR="00BF0FC9" w:rsidRPr="00A9611E" w:rsidRDefault="00BF0FC9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</w:tc>
      </w:tr>
      <w:tr w:rsidR="00A9611E" w:rsidRPr="00A9611E" w14:paraId="2D427D68" w14:textId="77777777" w:rsidTr="00A5279B">
        <w:tc>
          <w:tcPr>
            <w:tcW w:w="1843" w:type="dxa"/>
          </w:tcPr>
          <w:p w14:paraId="746DE842" w14:textId="79C87847" w:rsidR="00A9611E" w:rsidRPr="00A9611E" w:rsidRDefault="00A9611E" w:rsidP="00025AD9">
            <w:pPr>
              <w:rPr>
                <w:rFonts w:ascii="Arial" w:hAnsi="Arial" w:cs="Arial"/>
              </w:rPr>
            </w:pPr>
            <w:r w:rsidRPr="00A9611E">
              <w:rPr>
                <w:rFonts w:ascii="Arial" w:hAnsi="Arial" w:cs="Arial"/>
              </w:rPr>
              <w:t>21 March</w:t>
            </w:r>
          </w:p>
        </w:tc>
        <w:tc>
          <w:tcPr>
            <w:tcW w:w="1559" w:type="dxa"/>
          </w:tcPr>
          <w:p w14:paraId="3774347F" w14:textId="5B348A2A" w:rsidR="00A9611E" w:rsidRPr="00A9611E" w:rsidRDefault="00A146FE" w:rsidP="00025AD9">
            <w:pPr>
              <w:rPr>
                <w:rFonts w:ascii="Arial" w:hAnsi="Arial" w:cs="Arial"/>
              </w:rPr>
            </w:pPr>
            <w:r w:rsidRPr="009F2FF2">
              <w:rPr>
                <w:rFonts w:ascii="Arial" w:hAnsi="Arial" w:cs="Arial"/>
              </w:rPr>
              <w:t>Blue Plaque scheme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000EC42F" w14:textId="5DC5FEF9" w:rsidR="00A9611E" w:rsidRPr="00A9611E" w:rsidRDefault="00A5279B" w:rsidP="00E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Officers to continue scoping the project.</w:t>
            </w:r>
          </w:p>
        </w:tc>
        <w:tc>
          <w:tcPr>
            <w:tcW w:w="4820" w:type="dxa"/>
          </w:tcPr>
          <w:p w14:paraId="5188DC98" w14:textId="3E201D22" w:rsidR="00A9611E" w:rsidRPr="00A9611E" w:rsidRDefault="00926985" w:rsidP="00E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from Portsmouth to be circulated to LGA members.</w:t>
            </w:r>
          </w:p>
        </w:tc>
        <w:tc>
          <w:tcPr>
            <w:tcW w:w="850" w:type="dxa"/>
            <w:shd w:val="clear" w:color="auto" w:fill="00B050"/>
          </w:tcPr>
          <w:p w14:paraId="0A83A2CB" w14:textId="77777777" w:rsidR="00A9611E" w:rsidRPr="00A9611E" w:rsidRDefault="00A9611E" w:rsidP="00025A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08F240" w14:textId="0E4C6B80" w:rsidR="00A9611E" w:rsidRPr="00A9611E" w:rsidRDefault="00B75AE6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2019 bulletin</w:t>
            </w:r>
          </w:p>
        </w:tc>
      </w:tr>
      <w:tr w:rsidR="00BF0FC9" w:rsidRPr="00A9611E" w14:paraId="6661C015" w14:textId="77777777" w:rsidTr="00A146FE">
        <w:tc>
          <w:tcPr>
            <w:tcW w:w="1843" w:type="dxa"/>
          </w:tcPr>
          <w:p w14:paraId="2FE0922C" w14:textId="3A49152D" w:rsidR="00BF0FC9" w:rsidRDefault="00662759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F0FC9">
              <w:rPr>
                <w:rFonts w:ascii="Arial" w:hAnsi="Arial" w:cs="Arial"/>
              </w:rPr>
              <w:t xml:space="preserve"> March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5547348" w14:textId="26178E8C" w:rsidR="00BF0FC9" w:rsidRDefault="00BF0FC9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invites</w:t>
            </w:r>
          </w:p>
        </w:tc>
        <w:tc>
          <w:tcPr>
            <w:tcW w:w="3260" w:type="dxa"/>
          </w:tcPr>
          <w:p w14:paraId="23D76E12" w14:textId="70C446E1" w:rsidR="00BF0FC9" w:rsidRDefault="00BF0FC9" w:rsidP="00E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Circulate guidance to members on handling speaking invites.</w:t>
            </w:r>
          </w:p>
        </w:tc>
        <w:tc>
          <w:tcPr>
            <w:tcW w:w="4820" w:type="dxa"/>
          </w:tcPr>
          <w:p w14:paraId="1AA66502" w14:textId="77777777" w:rsidR="00BF0FC9" w:rsidRPr="00D33F11" w:rsidRDefault="00BF0FC9" w:rsidP="00E42AD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14:paraId="7C7DC79A" w14:textId="77777777" w:rsidR="00BF0FC9" w:rsidRPr="00A9611E" w:rsidRDefault="00BF0FC9" w:rsidP="00025A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5F62E6" w14:textId="34E02485" w:rsidR="00BF0FC9" w:rsidRDefault="00BF0FC9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June</w:t>
            </w:r>
          </w:p>
        </w:tc>
      </w:tr>
      <w:tr w:rsidR="00D33F11" w:rsidRPr="00A9611E" w14:paraId="7C0B8BE7" w14:textId="77777777" w:rsidTr="00A146FE">
        <w:tc>
          <w:tcPr>
            <w:tcW w:w="1843" w:type="dxa"/>
          </w:tcPr>
          <w:p w14:paraId="62A8AA53" w14:textId="4DE71B7D" w:rsidR="00D33F11" w:rsidRPr="00A9611E" w:rsidRDefault="00D33F11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March </w:t>
            </w:r>
          </w:p>
        </w:tc>
        <w:tc>
          <w:tcPr>
            <w:tcW w:w="1559" w:type="dxa"/>
          </w:tcPr>
          <w:p w14:paraId="7B9B2AA2" w14:textId="6AFBCCF2" w:rsidR="00D33F11" w:rsidRDefault="00D33F11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bodies </w:t>
            </w:r>
          </w:p>
        </w:tc>
        <w:tc>
          <w:tcPr>
            <w:tcW w:w="3260" w:type="dxa"/>
          </w:tcPr>
          <w:p w14:paraId="053077A1" w14:textId="25AEB903" w:rsidR="00D33F11" w:rsidRDefault="00D33F11" w:rsidP="00E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Officers to note that Cllr Peter Golds also attended the Jordanian Roun</w:t>
            </w:r>
            <w:r w:rsidR="00BF0FC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table.</w:t>
            </w:r>
          </w:p>
          <w:p w14:paraId="125150F7" w14:textId="77777777" w:rsidR="00D33F11" w:rsidRDefault="00D33F11" w:rsidP="00E42AD4">
            <w:pPr>
              <w:rPr>
                <w:rFonts w:ascii="Arial" w:hAnsi="Arial" w:cs="Arial"/>
              </w:rPr>
            </w:pPr>
          </w:p>
          <w:p w14:paraId="0ABF8C0E" w14:textId="18E326A5" w:rsidR="00D33F11" w:rsidRPr="00D33F11" w:rsidRDefault="00D33F11" w:rsidP="00E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David </w:t>
            </w:r>
            <w:proofErr w:type="spellStart"/>
            <w:r>
              <w:rPr>
                <w:rFonts w:ascii="Arial" w:hAnsi="Arial" w:cs="Arial"/>
              </w:rPr>
              <w:t>Jeffels</w:t>
            </w:r>
            <w:proofErr w:type="spellEnd"/>
            <w:r>
              <w:rPr>
                <w:rFonts w:ascii="Arial" w:hAnsi="Arial" w:cs="Arial"/>
              </w:rPr>
              <w:t xml:space="preserve"> to circulate the notes from the Coastal SIG</w:t>
            </w:r>
            <w:r w:rsidR="0045494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</w:tcPr>
          <w:p w14:paraId="4069D842" w14:textId="24C4C15A" w:rsidR="00D33F11" w:rsidRDefault="00D33F11" w:rsidP="00E42AD4">
            <w:pPr>
              <w:rPr>
                <w:rFonts w:ascii="Arial" w:hAnsi="Arial" w:cs="Arial"/>
              </w:rPr>
            </w:pPr>
            <w:r w:rsidRPr="00D33F11">
              <w:rPr>
                <w:rFonts w:ascii="Arial" w:hAnsi="Arial" w:cs="Arial"/>
              </w:rPr>
              <w:t>Noted</w:t>
            </w:r>
            <w:r w:rsidR="00B75AE6">
              <w:rPr>
                <w:rFonts w:ascii="Arial" w:hAnsi="Arial" w:cs="Arial"/>
              </w:rPr>
              <w:t>.</w:t>
            </w:r>
          </w:p>
          <w:p w14:paraId="379A29C1" w14:textId="77777777" w:rsidR="00D33F11" w:rsidRDefault="00D33F11" w:rsidP="00E42AD4">
            <w:pPr>
              <w:rPr>
                <w:rFonts w:ascii="Arial" w:hAnsi="Arial" w:cs="Arial"/>
              </w:rPr>
            </w:pPr>
          </w:p>
          <w:p w14:paraId="3040996C" w14:textId="77777777" w:rsidR="00D33F11" w:rsidRDefault="00D33F11" w:rsidP="00E42AD4">
            <w:pPr>
              <w:rPr>
                <w:rFonts w:ascii="Arial" w:hAnsi="Arial" w:cs="Arial"/>
              </w:rPr>
            </w:pPr>
          </w:p>
          <w:p w14:paraId="394A8293" w14:textId="77777777" w:rsidR="00D33F11" w:rsidRDefault="00D33F11" w:rsidP="00E42AD4">
            <w:pPr>
              <w:rPr>
                <w:rFonts w:ascii="Arial" w:hAnsi="Arial" w:cs="Arial"/>
              </w:rPr>
            </w:pPr>
          </w:p>
          <w:p w14:paraId="716CAAA8" w14:textId="2059E2EC" w:rsidR="00D33F11" w:rsidRPr="00D33F11" w:rsidRDefault="00D33F11" w:rsidP="00E42AD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Coastal SIG update circulated.</w:t>
            </w:r>
          </w:p>
        </w:tc>
        <w:tc>
          <w:tcPr>
            <w:tcW w:w="850" w:type="dxa"/>
            <w:shd w:val="clear" w:color="auto" w:fill="00B050"/>
          </w:tcPr>
          <w:p w14:paraId="70DBEA5C" w14:textId="77777777" w:rsidR="00D33F11" w:rsidRPr="00A9611E" w:rsidRDefault="00D33F11" w:rsidP="00025A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2A0087" w14:textId="77777777" w:rsidR="00D33F11" w:rsidRDefault="00D33F11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March</w:t>
            </w:r>
          </w:p>
          <w:p w14:paraId="3C440FE5" w14:textId="77777777" w:rsidR="00D33F11" w:rsidRDefault="00D33F11" w:rsidP="00025AD9">
            <w:pPr>
              <w:rPr>
                <w:rFonts w:ascii="Arial" w:hAnsi="Arial" w:cs="Arial"/>
              </w:rPr>
            </w:pPr>
          </w:p>
          <w:p w14:paraId="1A22A9CC" w14:textId="77777777" w:rsidR="00D33F11" w:rsidRDefault="00D33F11" w:rsidP="00025AD9">
            <w:pPr>
              <w:rPr>
                <w:rFonts w:ascii="Arial" w:hAnsi="Arial" w:cs="Arial"/>
              </w:rPr>
            </w:pPr>
          </w:p>
          <w:p w14:paraId="6116240F" w14:textId="77777777" w:rsidR="00454940" w:rsidRDefault="00454940" w:rsidP="00025AD9">
            <w:pPr>
              <w:rPr>
                <w:rFonts w:ascii="Arial" w:hAnsi="Arial" w:cs="Arial"/>
              </w:rPr>
            </w:pPr>
          </w:p>
          <w:p w14:paraId="3FBACB06" w14:textId="3ED8B646" w:rsidR="00D33F11" w:rsidRPr="00A9611E" w:rsidRDefault="00D33F11" w:rsidP="0002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March</w:t>
            </w:r>
          </w:p>
        </w:tc>
      </w:tr>
    </w:tbl>
    <w:p w14:paraId="1FF2C280" w14:textId="2F6A0BBE" w:rsidR="00DE6FAE" w:rsidRPr="00A9611E" w:rsidRDefault="00DE6FAE" w:rsidP="00A62A3F">
      <w:pPr>
        <w:rPr>
          <w:rFonts w:ascii="Arial" w:hAnsi="Arial" w:cs="Arial"/>
        </w:rPr>
      </w:pPr>
    </w:p>
    <w:sectPr w:rsidR="00DE6FAE" w:rsidRPr="00A9611E" w:rsidSect="00A961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7131C"/>
    <w:multiLevelType w:val="hybridMultilevel"/>
    <w:tmpl w:val="2FCAB3A4"/>
    <w:lvl w:ilvl="0" w:tplc="65CE2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D3"/>
    <w:rsid w:val="00024F64"/>
    <w:rsid w:val="00025AD9"/>
    <w:rsid w:val="000404D3"/>
    <w:rsid w:val="000C5F94"/>
    <w:rsid w:val="000F3656"/>
    <w:rsid w:val="002970B5"/>
    <w:rsid w:val="002F2EA1"/>
    <w:rsid w:val="00454940"/>
    <w:rsid w:val="004A5FF6"/>
    <w:rsid w:val="005445B2"/>
    <w:rsid w:val="00553CE9"/>
    <w:rsid w:val="006506DC"/>
    <w:rsid w:val="00662759"/>
    <w:rsid w:val="007920DB"/>
    <w:rsid w:val="007D79CF"/>
    <w:rsid w:val="008D7872"/>
    <w:rsid w:val="00926985"/>
    <w:rsid w:val="009C6B8E"/>
    <w:rsid w:val="009F2FF2"/>
    <w:rsid w:val="00A146FE"/>
    <w:rsid w:val="00A514C9"/>
    <w:rsid w:val="00A5279B"/>
    <w:rsid w:val="00A62A3F"/>
    <w:rsid w:val="00A9611E"/>
    <w:rsid w:val="00AC1B51"/>
    <w:rsid w:val="00B75AE6"/>
    <w:rsid w:val="00B913C4"/>
    <w:rsid w:val="00BF0FC9"/>
    <w:rsid w:val="00D33F11"/>
    <w:rsid w:val="00DB4C8C"/>
    <w:rsid w:val="00DE6FAE"/>
    <w:rsid w:val="00E314DC"/>
    <w:rsid w:val="00E42AD4"/>
    <w:rsid w:val="00EF173B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FE24"/>
  <w15:chartTrackingRefBased/>
  <w15:docId w15:val="{D78F7D4E-5FFD-4A89-B2D0-F030202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8F"/>
    <w:pPr>
      <w:ind w:left="720"/>
      <w:contextualSpacing/>
    </w:pPr>
  </w:style>
  <w:style w:type="table" w:styleId="TableGrid">
    <w:name w:val="Table Grid"/>
    <w:basedOn w:val="TableNormal"/>
    <w:uiPriority w:val="39"/>
    <w:rsid w:val="00DE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2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 xsi:nil="true"/>
    <Document_x0020_Type xmlns="1c8a0e75-f4bc-4eb4-8ed0-578eaea9e1ca" xsi:nil="true"/>
    <TaxCatchAll xmlns="1c8a0e75-f4bc-4eb4-8ed0-578eaea9e1c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ACAB44168F48BB01EE04528637D8" ma:contentTypeVersion="0" ma:contentTypeDescription="Create a new document." ma:contentTypeScope="" ma:versionID="84b124c381de36a55a06a2ee37dd60c5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43F3-6B5B-432C-890B-EAF5CB52DC04}">
  <ds:schemaRefs>
    <ds:schemaRef ds:uri="http://purl.org/dc/terms/"/>
    <ds:schemaRef ds:uri="http://www.w3.org/XML/1998/namespace"/>
    <ds:schemaRef ds:uri="1c8a0e75-f4bc-4eb4-8ed0-578eaea9e1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461C7-B28D-4481-B5CA-8F639B4B0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27CD0-A2E3-41E9-B0EB-936AF9B4B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95F8A-85CE-4929-9C30-70146E7E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6D069A1B</Template>
  <TotalTime>103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Mould</dc:creator>
  <cp:keywords/>
  <dc:description/>
  <cp:lastModifiedBy>Anna Jennings</cp:lastModifiedBy>
  <cp:revision>8</cp:revision>
  <dcterms:created xsi:type="dcterms:W3CDTF">2019-05-08T11:30:00Z</dcterms:created>
  <dcterms:modified xsi:type="dcterms:W3CDTF">2019-06-05T11:35:00Z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0x0101007A9BACAB44168F48BB01EE04528637D8</vt:lpwstr>
  </property>
  <property fmtid="{D5CDD505-2E9C-101B-9397-08002B2CF9AE}" pid="3" name="TaxKeyword">
    <vt:lpwstr/>
  </property>
</Properties>
</file>